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5A" w:rsidRPr="002B175A" w:rsidRDefault="002B175A" w:rsidP="002B17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B175A">
        <w:rPr>
          <w:rFonts w:ascii="Tahoma" w:eastAsia="Times New Roman" w:hAnsi="Tahoma" w:cs="Tahoma"/>
          <w:sz w:val="20"/>
          <w:szCs w:val="20"/>
        </w:rPr>
        <w:t> </w:t>
      </w:r>
    </w:p>
    <w:p w:rsidR="002B175A" w:rsidRPr="002B175A" w:rsidRDefault="002B175A" w:rsidP="002B175A">
      <w:pPr>
        <w:shd w:val="clear" w:color="auto" w:fill="F5F5F5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B175A">
        <w:rPr>
          <w:rFonts w:ascii="Tahoma" w:eastAsia="Times New Roman" w:hAnsi="Tahoma" w:cs="Tahoma"/>
          <w:sz w:val="20"/>
          <w:szCs w:val="20"/>
        </w:rPr>
        <w:t>Email Action for Swedish Horror Fur Farms (ALL EMAILS &amp; LETTER SAMPLE)</w:t>
      </w:r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Calibri" w:eastAsia="Times New Roman" w:hAnsi="Calibri" w:cs="Calibri"/>
          <w:b/>
          <w:bCs/>
          <w:sz w:val="24"/>
          <w:szCs w:val="24"/>
        </w:rPr>
        <w:t xml:space="preserve">FLYER FOR PROTEST AT SWEDISH EMBASSY/CONSULATES ON THIS LINK: </w:t>
      </w:r>
      <w:hyperlink r:id="rId4" w:history="1">
        <w:r w:rsidRPr="002B17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http://www.caft.org.uk/Sweden/index.html</w:t>
        </w:r>
      </w:hyperlink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Calibri" w:eastAsia="Times New Roman" w:hAnsi="Calibri" w:cs="Calibri"/>
          <w:b/>
          <w:bCs/>
          <w:sz w:val="24"/>
          <w:szCs w:val="24"/>
        </w:rPr>
        <w:t>----------------------------------------------------------------------------------------------------------</w:t>
      </w:r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Calibri" w:eastAsia="Times New Roman" w:hAnsi="Calibri" w:cs="Calibri"/>
          <w:sz w:val="48"/>
          <w:szCs w:val="48"/>
          <w:u w:val="single"/>
        </w:rPr>
        <w:t>LETTER SAMPLE + EMAILS</w:t>
      </w:r>
      <w:r w:rsidRPr="002B175A">
        <w:rPr>
          <w:rFonts w:ascii="Calibri" w:eastAsia="Times New Roman" w:hAnsi="Calibri" w:cs="Calibri"/>
          <w:sz w:val="48"/>
          <w:szCs w:val="48"/>
        </w:rPr>
        <w:t>:</w:t>
      </w:r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b/>
          <w:bCs/>
          <w:sz w:val="36"/>
        </w:rPr>
        <w:t>The Horror of Sweden's Fur Farms Exposed - Take Action Now</w:t>
      </w:r>
      <w:r w:rsidRPr="002B175A">
        <w:rPr>
          <w:rFonts w:ascii="Times New Roman" w:eastAsia="Times New Roman" w:hAnsi="Times New Roman" w:cs="Times New Roman"/>
          <w:sz w:val="36"/>
          <w:szCs w:val="36"/>
        </w:rPr>
        <w:t>!!!</w:t>
      </w:r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36"/>
          <w:szCs w:val="36"/>
        </w:rPr>
        <w:br/>
      </w:r>
      <w:r w:rsidRPr="002B175A">
        <w:rPr>
          <w:rFonts w:ascii="Times New Roman" w:eastAsia="Times New Roman" w:hAnsi="Times New Roman" w:cs="Times New Roman"/>
          <w:sz w:val="27"/>
          <w:szCs w:val="27"/>
        </w:rPr>
        <w:t xml:space="preserve">The Animal Rights Alliance in Sweden have just released the shocking results of their 18 month investigation in to the Swedish Mink Farming Industry, including sick and injured animals, stereotypical </w:t>
      </w:r>
      <w:proofErr w:type="spellStart"/>
      <w:r w:rsidRPr="002B175A">
        <w:rPr>
          <w:rFonts w:ascii="Times New Roman" w:eastAsia="Times New Roman" w:hAnsi="Times New Roman" w:cs="Times New Roman"/>
          <w:sz w:val="27"/>
          <w:szCs w:val="27"/>
        </w:rPr>
        <w:t>behaviour</w:t>
      </w:r>
      <w:proofErr w:type="spellEnd"/>
      <w:r w:rsidRPr="002B175A">
        <w:rPr>
          <w:rFonts w:ascii="Times New Roman" w:eastAsia="Times New Roman" w:hAnsi="Times New Roman" w:cs="Times New Roman"/>
          <w:sz w:val="27"/>
          <w:szCs w:val="27"/>
        </w:rPr>
        <w:t xml:space="preserve"> and cannibalism.</w:t>
      </w:r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2B175A">
        <w:rPr>
          <w:rFonts w:ascii="Times New Roman" w:eastAsia="Times New Roman" w:hAnsi="Times New Roman" w:cs="Times New Roman"/>
          <w:b/>
          <w:bCs/>
          <w:sz w:val="27"/>
        </w:rPr>
        <w:t>Full details of the investigation can be found here</w:t>
      </w:r>
      <w:proofErr w:type="gramStart"/>
      <w:r w:rsidRPr="002B175A">
        <w:rPr>
          <w:rFonts w:ascii="Times New Roman" w:eastAsia="Times New Roman" w:hAnsi="Times New Roman" w:cs="Times New Roman"/>
          <w:b/>
          <w:bCs/>
          <w:sz w:val="27"/>
        </w:rPr>
        <w:t>:--</w:t>
      </w:r>
      <w:proofErr w:type="gramEnd"/>
      <w:r w:rsidRPr="002B175A">
        <w:rPr>
          <w:rFonts w:ascii="Times New Roman" w:eastAsia="Times New Roman" w:hAnsi="Times New Roman" w:cs="Times New Roman"/>
          <w:sz w:val="27"/>
          <w:szCs w:val="27"/>
        </w:rPr>
        <w:br/>
        <w:t> </w:t>
      </w:r>
      <w:hyperlink r:id="rId5" w:tooltip="http://www.sveketmotminkarna.se/horror-revealed-swedish-fur-farms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http://www.sveketmotminkarna.se/horror-revealed-swedish-fur-farms</w:t>
        </w:r>
      </w:hyperlink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27"/>
          <w:szCs w:val="27"/>
        </w:rPr>
        <w:t>With a General Election in Sweden only weeks away, one of the major topics of the election campaign is a potential ban on all fur farms in Sweden. Please support the campaign to end fur farming in Sweden by emailing Swedish Embassies worldwide to demand a complete ban on fur farming, (Emails and Sample Letter below).</w:t>
      </w:r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175A">
        <w:rPr>
          <w:rFonts w:ascii="Times New Roman" w:eastAsia="Times New Roman" w:hAnsi="Times New Roman" w:cs="Times New Roman"/>
          <w:sz w:val="36"/>
          <w:szCs w:val="36"/>
        </w:rPr>
        <w:t>Emails; (6 Blocks of 20):</w:t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ooltip="mailto:ambassaden.kampal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ambassaden.kampala@foreign.ministry.se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ambassaden.hanoi@foreign.ministry.se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tooltip="mailto:ambassaden.zagreb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ambassaden.zagreb@foreign.ministry.se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 swedish.embassy@zg.htnet.hr,  </w:t>
      </w:r>
      <w:hyperlink r:id="rId9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ambassaden.lusaka@foreign.ministry.se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tooltip="mailto:ambassaden.tallinn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ambassaden.tallinn@foreign.ministry.se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" w:tooltip="mailto:ambassaden.athen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ambassaden.athen@foreign.ministry.se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2" w:tooltip="mailto:conswed@cwpanama.net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conswed@cwpanama.net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3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erika.domann@rieder.net.py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4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ambassaden.abudhabi@foreign.ministry.se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5" w:tooltip="mailto:moscow.sweinfo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moscow.sweinfo@foreign.ministry.se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6" w:tooltip="mailto:ambassaden.moskv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ambassaden.moskva@foreign.ministry.se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7" w:tooltip="mailto:ambassaden.kiev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ambassaden.kiev@foreign.ministry.se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8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visa.kiev@foreign.ministry.se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9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ambassaden.washington@foreign.ministry.se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20" w:tooltip="mailto:ambassaden.washington-info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ambassaden.washington-info@foreign.ministry.se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21" w:tooltip="mailto:ambassaden.abudhabi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ambassaden.abudhabi@foreign.ministry.se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22" w:tooltip="mailto:ambassaden.washington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ambassaden.washington-visum@foreign.ministry.se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23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ambassaden.harare@foreign.ministry.se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24" w:tooltip="mailto:consuladogensuecia@cantv.net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consuladogensuecia@cantv.net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5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sweden@un.int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6" w:tooltip="mailto:newyork@consulateofsweden.org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newyork@consulateofsweden.org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27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representationen.strasbourg@foreign.ministry.se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28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ambassaden.madrid@foreign.ministry.se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29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generalkonsulat.st-petersburg@foreign.ministry.se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" w:tooltip="mailto:generalkonsulat.st-petersburg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generalkonsulat.st-petersburg-visum@foreign.ministry.se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1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ambassaden.bukarest@foreign.ministry.se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32" w:tooltip="mailto:ambassaden.bukarest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ambassaden.bukarest-</w:t>
        </w:r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lastRenderedPageBreak/>
          <w:t>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33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ambassaden.lissabon@foreign.ministry.se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>,  </w:t>
      </w:r>
      <w:hyperlink r:id="rId34" w:tooltip="mailto:ambassaden.warszaw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ambassaden.warszawa@foreign.ministry.se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  </w:t>
      </w:r>
      <w:hyperlink r:id="rId35" w:tooltip="mailto:ambassaden.bangkok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ambassaden.bangkok@foreign.ministry.se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6" w:tooltip="mailto:ambassaden.bangkok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ambassaden.bangkok-visum@foreign.ministry.se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37" w:tooltip="mailto:ambassaden.oslo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ambassaden.oslo@foreign.ministry.se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38" w:tooltip="mailto:ambassaden.mexico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ambassaden.mexico@foreign.ministry.se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39" w:tooltip="mailto:ambassaden.rig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ambassaden.riga@foreign.ministry.se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40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embassy@swedemb.or.kr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  </w:t>
      </w:r>
      <w:hyperlink r:id="rId41" w:tooltip="mailto:sydkorea@swedishtrade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sydkorea@swedishtrade.se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2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info@sweden.or.jp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43" w:tooltip="mailto:generalkonsulat.jerusale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generalkonsulat.jerusalem@foreign.ministry.se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44" w:tooltip="mailto:ambassaden.amman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ambassaden.amman@foreign.ministry.se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5" w:tooltip="mailto:nato-delegationen.bryssel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nato-delegationen.bryssel@foreign.ministry.se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46" w:tooltip="mailto:ambassaden.jakart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ambassaden.jakarta@foreign.ministry.se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47" w:tooltip="mailto:ambassaden.new-delhi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ambassaden.new-delhi@foreign.ministry.se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48" w:tooltip="mailto:ambassaden.new-delhi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ambassaden.new-delhi-visum@foreign.ministry.se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49" w:tooltip="mailto:generalkonsulat.hongkong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generalkonsulat.hongkong@foreign.ministry.se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0" w:tooltip="mailto:ambassaden.london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ambassaden.london@foreign.ministry.se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1" w:tooltip="mailto:ambassaden.london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ambassaden.london-visum@foreign.ministry.se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2" w:tooltip="mailto:ambassaden.london-pass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ambassaden.london-pass@foreign.ministry.se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3" w:tooltip="mailto:ambassaden.berlin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ambassaden.berlin@foreign.ministry.se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4" w:tooltip="mailto:dl.sweden@unesco-delegations.org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dl.sweden@unesco-delegations.org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5" w:tooltip="mailto:info@amb-suede.fr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info@amb-suede.fr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6" w:tooltip="mailto:ambassaden.helsingfors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ambassaden.helsingfors@foreign.ministry.se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7" w:tooltip="mailto:ambassaden.kopenhamn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ambassaden.kopenhamn@foreign.ministry.se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8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generalkonsulat.shanghai@foreign.ministry.se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59" w:tooltip="mailto:generalkonsulat.shanghai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generalkonsulat.shanghai-visum@foreign.ministry.se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60" w:tooltip="mailto:ambassaden.dhak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ambassaden.dhaka@foreign.ministry.se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61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sweden.ottawa@foreign.ministry.se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62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sweden@iimetro.com.au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  , </w:t>
      </w:r>
      <w:hyperlink r:id="rId63" w:tooltip="mailto:ambassaden.canberra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ambassaden.canberra-visum@foreign.ministry.se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64" w:tooltip="mailto:ambassaden.canberra-pass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ambassaden.canberra-pass@foreign.ministry.se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5" w:tooltip="mailto:ambassaden.kabul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ambassaden.kabul@foreign.ministry.se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6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swedishoffice.tirana@sida.se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7" w:tooltip="mailto:ambassaden.alger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ambassaden.alger@foreign.ministry.se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68" w:tooltip="mailto:ambassaden.luand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ambassaden.luanda@foreign.ministry.se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69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ambassaden.buenos-aires@foreign.ministry.se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0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ambassaden.wien@foreign.ministry.se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1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ambassaden.minsk@foreign.ministry.se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2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ambassaden.bryssel@foreign.ministry.se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3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ambassaden.sarajevo@foreign.ministry.se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4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ambassaden.pretoria@foreign.ministry.se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5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sweden@iafrica.com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6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ambassaden.brasilia@foreign.ministry.se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7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ambassaden.sofia@foreign.ministry.se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8" w:tooltip="mailto:ambassaden.peking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ambassaden.peking@foreign.ministry.se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79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ambassaden.santiago-de-chile@foreign.ministry.se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0" w:tooltip="mailto:ambassaden.bogot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ambassaden.bogota@foreign.ministry.se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1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embsueca@cable.net.co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2" w:tooltip="mailto:ambassaden.havann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ambassaden.havanna@foreign.ministry.se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3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ambassaden.nicosia@foreign.ministry.se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4" w:tooltip="mailto:ambassaden.kinshas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ambassaden.kinshasa@foreign.ministry.se</w:t>
        </w:r>
      </w:hyperlink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tooltip="mailto:ambassaden.prag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ambassaden.prag@foreign.ministry.se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6" w:tooltip="mailto:info@swedalex.org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info@swedalex.org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7" w:tooltip="mailto:ambassaden.kairo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ambassaden.kairo@foreign.ministry.se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8" w:tooltip="mailto:ambassaden.addis-abeb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ambassaden.addis-abeba@foreign.ministry.se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9" w:tooltip="mailto:ambassaden.addis-abeba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ambassaden.addis-abeba-visum@foreign.ministry.se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90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sverige.kons@aland.ne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t, </w:t>
      </w:r>
      <w:hyperlink r:id="rId91" w:tooltip="mailto:ambassaden.guatemala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ambassaden.guatemala@foreign.ministry.se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92" w:tooltip="mailto:ambassaden.budapest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ambassaden.budapest@foreign.ministry.se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93" w:tooltip="mailto:mission.sweden@bluewin.ch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mission.sweden@bluewin.ch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94" w:tooltip="mailto:ambassaden.bagdad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ambassaden.bagdad@foreign.ministry.se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95" w:tooltip="mailto:ambassaden.teheran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ambassaden.teheran@foreign.ministry.se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96" w:tooltip="mailto:ambassaden.teheran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ambassaden.teheran-visum@foreign.ministry.se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97" w:tooltip="mailto:ambassaden.ro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ambassaden.rom@foreign.ministry.se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98" w:tooltip="mailto:ambassaden.nairobi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ambassaden.nairobi@foreign.ministry.se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99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ambassaden.tokyo@foreign.ministry.se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00" w:tooltip="mailto:swedishoffice.pristina@sida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swedishoffice.pristina@sida.se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01" w:tooltip="mailto:ambassaden.pyongyang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ambassaden.pyongyang@foreign.ministry.se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02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ambassaden.vilnius@foreign.ministry.se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03" w:tooltip="mailto:ambassaden.skopje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ambassaden.skopje@foreign.ministry.se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04" w:tooltip="mailto:ambassaden.kuala-lumpur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ambassaden.kuala-lumpur@foreign.ministry.se</w:t>
        </w:r>
      </w:hyperlink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5" w:tooltip="mailto:ambassaden.rabat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ambassaden.rabat@foreign.ministry.se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6" w:tooltip="mailto:ambassaden.maputo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ambassaden.maputo@foreign.ministry.se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07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ambassaden.haag@foreign.ministry.se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08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ambassaden.abuja@foreign.ministry.se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09" w:tooltip="mailto:ambassaden.islamabad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ambassaden.islamabad@foreign.ministry.se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0" w:tooltip="mailto:ambassaden.islamabad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ambassaden.islamabad-visum@foreign.ministry.se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1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ambassaden.riyadh@foreign.ministry.se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2" w:tooltip="mailto:ambassaden.riyadh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ambassaden.riyadh-visum@foreign.ministry.se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3" w:tooltip="mailto:ambassaden.belgrad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ambassaden.belgrad@foreign.ministry.se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4" w:tooltip="mailto:ambassaden.belgrad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ambassaden.belgrad-visum@foreign.ministry.se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5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ambassaden.singapore@foreign.ministry.se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6" w:tooltip="mailto:ambassaden.kharto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ambassaden.khartoum@foreign.ministry.se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7" w:tooltip="mailto:ambassaden.damaskus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ambassaden.damaskus@foreign.ministry.se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8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ambassaden.dar-es-salaam@foreign.ministry.se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19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ambassaden.ankara@foreign.ministry.se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20" w:tooltip="mailto:ambassaden.ankara-visum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ambassaden.ankara-visum@foreign.ministry.se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21" w:tooltip="mailto:generalkonsulat.istanbul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generalkonsulat.istanbul@foreign.ministry.se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22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generalkonsulat.istanbul-visum@foreign.ministry.se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123" w:tooltip="mailto:ambassaden.bern@foreign.ministry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ambassaden.bern@foreign.ministry.se</w:t>
        </w:r>
      </w:hyperlink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48"/>
          <w:szCs w:val="48"/>
          <w:u w:val="single"/>
        </w:rPr>
        <w:t>Sample Letter</w:t>
      </w:r>
      <w:r w:rsidRPr="002B175A">
        <w:rPr>
          <w:rFonts w:ascii="Times New Roman" w:eastAsia="Times New Roman" w:hAnsi="Times New Roman" w:cs="Times New Roman"/>
          <w:sz w:val="48"/>
          <w:szCs w:val="48"/>
        </w:rPr>
        <w:t>:</w:t>
      </w:r>
    </w:p>
    <w:p w:rsidR="002B175A" w:rsidRPr="002B175A" w:rsidRDefault="002B175A" w:rsidP="002B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75A">
        <w:rPr>
          <w:rFonts w:ascii="Times New Roman" w:eastAsia="Times New Roman" w:hAnsi="Times New Roman" w:cs="Times New Roman"/>
          <w:sz w:val="27"/>
          <w:szCs w:val="27"/>
        </w:rPr>
        <w:br/>
        <w:t>For the attention of the Government of Sweden</w:t>
      </w:r>
      <w:proofErr w:type="gramStart"/>
      <w:r w:rsidRPr="002B175A">
        <w:rPr>
          <w:rFonts w:ascii="Times New Roman" w:eastAsia="Times New Roman" w:hAnsi="Times New Roman" w:cs="Times New Roman"/>
          <w:sz w:val="27"/>
          <w:szCs w:val="27"/>
        </w:rPr>
        <w:t>,</w:t>
      </w:r>
      <w:proofErr w:type="gramEnd"/>
      <w:r w:rsidRPr="002B175A">
        <w:rPr>
          <w:rFonts w:ascii="Times New Roman" w:eastAsia="Times New Roman" w:hAnsi="Times New Roman" w:cs="Times New Roman"/>
          <w:sz w:val="27"/>
          <w:szCs w:val="27"/>
        </w:rPr>
        <w:br/>
      </w:r>
      <w:r w:rsidRPr="002B175A">
        <w:rPr>
          <w:rFonts w:ascii="Times New Roman" w:eastAsia="Times New Roman" w:hAnsi="Times New Roman" w:cs="Times New Roman"/>
          <w:sz w:val="27"/>
          <w:szCs w:val="27"/>
        </w:rPr>
        <w:br/>
        <w:t>I'm writing to you today to express my horror at the shocking animal welfare standards on Swedish mink farms that have been exposed in a recent investigation conducted by the Animal Rights Alliance in Sweden.</w:t>
      </w:r>
      <w:r w:rsidRPr="002B175A">
        <w:rPr>
          <w:rFonts w:ascii="Times New Roman" w:eastAsia="Times New Roman" w:hAnsi="Times New Roman" w:cs="Times New Roman"/>
          <w:sz w:val="27"/>
          <w:szCs w:val="27"/>
        </w:rPr>
        <w:br/>
        <w:t>Full details of their investigation can be found here:--</w:t>
      </w:r>
      <w:r w:rsidRPr="002B175A">
        <w:rPr>
          <w:rFonts w:ascii="Times New Roman" w:eastAsia="Times New Roman" w:hAnsi="Times New Roman" w:cs="Times New Roman"/>
          <w:sz w:val="27"/>
          <w:szCs w:val="27"/>
        </w:rPr>
        <w:br/>
      </w:r>
      <w:hyperlink r:id="rId124" w:tooltip="http://www.sveketmotminkarna.se&#10;CTRL + Click to follow link" w:history="1">
        <w:r w:rsidRPr="002B175A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http://www.sveketmotminkarna.se</w:t>
        </w:r>
      </w:hyperlink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24"/>
          <w:szCs w:val="24"/>
        </w:rPr>
        <w:br/>
      </w:r>
      <w:r w:rsidRPr="002B175A">
        <w:rPr>
          <w:rFonts w:ascii="Times New Roman" w:eastAsia="Times New Roman" w:hAnsi="Times New Roman" w:cs="Times New Roman"/>
          <w:sz w:val="27"/>
          <w:szCs w:val="27"/>
        </w:rPr>
        <w:t>As I'm sure you will be aware, in 2003 the Swedish Commission of Inquiry into the Fur Industry gave Swedish fur farms until 2010 to comply with the Animal Welfare Act (1988:534), however seven years later we can conclude that the Swedish fur industry has done absolutely nothing to improve conditions for mink on fur farms in that time!</w:t>
      </w:r>
      <w:r w:rsidRPr="002B175A">
        <w:rPr>
          <w:rFonts w:ascii="Times New Roman" w:eastAsia="Times New Roman" w:hAnsi="Times New Roman" w:cs="Times New Roman"/>
          <w:sz w:val="27"/>
          <w:szCs w:val="27"/>
        </w:rPr>
        <w:br/>
        <w:t>It is evident that the Fur Industry and Animal Welfare are completely incompatible, and therefore I urge you in the strongest possible terms to ensure that both the Swedish Animal Welfare Act (1988:534) is properly enforced and that the decision of the Swedish Commission of Inquiry into the Fur Industry is acted upon.</w:t>
      </w:r>
      <w:r w:rsidRPr="002B175A">
        <w:rPr>
          <w:rFonts w:ascii="Times New Roman" w:eastAsia="Times New Roman" w:hAnsi="Times New Roman" w:cs="Times New Roman"/>
          <w:sz w:val="27"/>
          <w:szCs w:val="27"/>
        </w:rPr>
        <w:br/>
        <w:t> </w:t>
      </w:r>
      <w:r w:rsidRPr="002B175A">
        <w:rPr>
          <w:rFonts w:ascii="Times New Roman" w:eastAsia="Times New Roman" w:hAnsi="Times New Roman" w:cs="Times New Roman"/>
          <w:sz w:val="27"/>
          <w:szCs w:val="27"/>
        </w:rPr>
        <w:br/>
        <w:t>Sincerely</w:t>
      </w:r>
      <w:proofErr w:type="gramStart"/>
      <w:r w:rsidRPr="002B175A">
        <w:rPr>
          <w:rFonts w:ascii="Times New Roman" w:eastAsia="Times New Roman" w:hAnsi="Times New Roman" w:cs="Times New Roman"/>
          <w:sz w:val="27"/>
          <w:szCs w:val="27"/>
        </w:rPr>
        <w:t>,</w:t>
      </w:r>
      <w:proofErr w:type="gramEnd"/>
      <w:r w:rsidRPr="002B175A">
        <w:rPr>
          <w:rFonts w:ascii="Times New Roman" w:eastAsia="Times New Roman" w:hAnsi="Times New Roman" w:cs="Times New Roman"/>
          <w:sz w:val="27"/>
          <w:szCs w:val="27"/>
        </w:rPr>
        <w:br/>
      </w:r>
      <w:r w:rsidRPr="002B175A">
        <w:rPr>
          <w:rFonts w:ascii="Times New Roman" w:eastAsia="Times New Roman" w:hAnsi="Times New Roman" w:cs="Times New Roman"/>
          <w:sz w:val="27"/>
          <w:szCs w:val="27"/>
        </w:rPr>
        <w:br/>
        <w:t>YOUR NAME / YOUR COUNTRY</w:t>
      </w:r>
    </w:p>
    <w:p w:rsidR="003E349D" w:rsidRDefault="003E349D"/>
    <w:sectPr w:rsidR="003E349D" w:rsidSect="003E3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75A"/>
    <w:rsid w:val="002B175A"/>
    <w:rsid w:val="003E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17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B1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ewyork@consulateofsweden.org" TargetMode="External"/><Relationship Id="rId117" Type="http://schemas.openxmlformats.org/officeDocument/2006/relationships/hyperlink" Target="mailto:ambassaden.damaskus@foreign.ministry.se" TargetMode="External"/><Relationship Id="rId21" Type="http://schemas.openxmlformats.org/officeDocument/2006/relationships/hyperlink" Target="mailto:ambassaden.abudhabi@foreign.ministry.se" TargetMode="External"/><Relationship Id="rId42" Type="http://schemas.openxmlformats.org/officeDocument/2006/relationships/hyperlink" Target="mailto:info@sweden.or.jp" TargetMode="External"/><Relationship Id="rId47" Type="http://schemas.openxmlformats.org/officeDocument/2006/relationships/hyperlink" Target="mailto:ambassaden.new-delhi@foreign.ministry.se" TargetMode="External"/><Relationship Id="rId63" Type="http://schemas.openxmlformats.org/officeDocument/2006/relationships/hyperlink" Target="mailto:ambassaden.canberra-visum@foreign.ministry.se" TargetMode="External"/><Relationship Id="rId68" Type="http://schemas.openxmlformats.org/officeDocument/2006/relationships/hyperlink" Target="mailto:ambassaden.luanda@foreign.ministry.se" TargetMode="External"/><Relationship Id="rId84" Type="http://schemas.openxmlformats.org/officeDocument/2006/relationships/hyperlink" Target="mailto:ambassaden.kinshasa@foreign.ministry.se" TargetMode="External"/><Relationship Id="rId89" Type="http://schemas.openxmlformats.org/officeDocument/2006/relationships/hyperlink" Target="mailto:ambassaden.addis-abeba-visum@foreign.ministry.se" TargetMode="External"/><Relationship Id="rId112" Type="http://schemas.openxmlformats.org/officeDocument/2006/relationships/hyperlink" Target="mailto:ambassaden.riyadh-visum@foreign.ministry.se" TargetMode="External"/><Relationship Id="rId16" Type="http://schemas.openxmlformats.org/officeDocument/2006/relationships/hyperlink" Target="mailto:ambassaden.moskva@foreign.ministry.se" TargetMode="External"/><Relationship Id="rId107" Type="http://schemas.openxmlformats.org/officeDocument/2006/relationships/hyperlink" Target="mailto:ambassaden.haag@foreign.ministry.se" TargetMode="External"/><Relationship Id="rId11" Type="http://schemas.openxmlformats.org/officeDocument/2006/relationships/hyperlink" Target="mailto:ambassaden.athen@foreign.ministry.se" TargetMode="External"/><Relationship Id="rId32" Type="http://schemas.openxmlformats.org/officeDocument/2006/relationships/hyperlink" Target="mailto:ambassaden.bukarest-visum@foreign.ministry.se" TargetMode="External"/><Relationship Id="rId37" Type="http://schemas.openxmlformats.org/officeDocument/2006/relationships/hyperlink" Target="mailto:ambassaden.oslo@foreign.ministry.se" TargetMode="External"/><Relationship Id="rId53" Type="http://schemas.openxmlformats.org/officeDocument/2006/relationships/hyperlink" Target="mailto:ambassaden.berlin@foreign.ministry.se" TargetMode="External"/><Relationship Id="rId58" Type="http://schemas.openxmlformats.org/officeDocument/2006/relationships/hyperlink" Target="mailto:generalkonsulat.shanghai@foreign.ministry.se" TargetMode="External"/><Relationship Id="rId74" Type="http://schemas.openxmlformats.org/officeDocument/2006/relationships/hyperlink" Target="mailto:ambassaden.pretoria@foreign.ministry.se" TargetMode="External"/><Relationship Id="rId79" Type="http://schemas.openxmlformats.org/officeDocument/2006/relationships/hyperlink" Target="mailto:ambassaden.santiago-de-chile@foreign.ministry.se" TargetMode="External"/><Relationship Id="rId102" Type="http://schemas.openxmlformats.org/officeDocument/2006/relationships/hyperlink" Target="mailto:ambassaden.vilnius@foreign.ministry.se" TargetMode="External"/><Relationship Id="rId123" Type="http://schemas.openxmlformats.org/officeDocument/2006/relationships/hyperlink" Target="mailto:ambassaden.bern@foreign.ministry.se" TargetMode="External"/><Relationship Id="rId5" Type="http://schemas.openxmlformats.org/officeDocument/2006/relationships/hyperlink" Target="http://www.sveketmotminkarna.se/horror-revealed-swedish-fur-farms" TargetMode="External"/><Relationship Id="rId61" Type="http://schemas.openxmlformats.org/officeDocument/2006/relationships/hyperlink" Target="mailto:sweden.ottawa@foreign.ministry.se" TargetMode="External"/><Relationship Id="rId82" Type="http://schemas.openxmlformats.org/officeDocument/2006/relationships/hyperlink" Target="mailto:ambassaden.havanna@foreign.ministry.se" TargetMode="External"/><Relationship Id="rId90" Type="http://schemas.openxmlformats.org/officeDocument/2006/relationships/hyperlink" Target="mailto:sverige.kons@aland.ne" TargetMode="External"/><Relationship Id="rId95" Type="http://schemas.openxmlformats.org/officeDocument/2006/relationships/hyperlink" Target="mailto:ambassaden.teheran@foreign.ministry.se" TargetMode="External"/><Relationship Id="rId19" Type="http://schemas.openxmlformats.org/officeDocument/2006/relationships/hyperlink" Target="mailto:ambassaden.washington@foreign.ministry.se" TargetMode="External"/><Relationship Id="rId14" Type="http://schemas.openxmlformats.org/officeDocument/2006/relationships/hyperlink" Target="mailto:ambassaden.abudhabi@foreign.ministry.se" TargetMode="External"/><Relationship Id="rId22" Type="http://schemas.openxmlformats.org/officeDocument/2006/relationships/hyperlink" Target="mailto:ambassaden.washington-visum@foreign.ministry.se" TargetMode="External"/><Relationship Id="rId27" Type="http://schemas.openxmlformats.org/officeDocument/2006/relationships/hyperlink" Target="mailto:representationen.strasbourg@foreign.ministry.se" TargetMode="External"/><Relationship Id="rId30" Type="http://schemas.openxmlformats.org/officeDocument/2006/relationships/hyperlink" Target="mailto:generalkonsulat.st-petersburg-visum@foreign.ministry.se" TargetMode="External"/><Relationship Id="rId35" Type="http://schemas.openxmlformats.org/officeDocument/2006/relationships/hyperlink" Target="mailto:ambassaden.bangkok@foreign.ministry.se" TargetMode="External"/><Relationship Id="rId43" Type="http://schemas.openxmlformats.org/officeDocument/2006/relationships/hyperlink" Target="mailto:generalkonsulat.jerusalem@foreign.ministry.se" TargetMode="External"/><Relationship Id="rId48" Type="http://schemas.openxmlformats.org/officeDocument/2006/relationships/hyperlink" Target="mailto:ambassaden.new-delhi-visum@foreign.ministry.se" TargetMode="External"/><Relationship Id="rId56" Type="http://schemas.openxmlformats.org/officeDocument/2006/relationships/hyperlink" Target="mailto:ambassaden.helsingfors@foreign.ministry.se" TargetMode="External"/><Relationship Id="rId64" Type="http://schemas.openxmlformats.org/officeDocument/2006/relationships/hyperlink" Target="mailto:ambassaden.canberra-pass@foreign.ministry.se" TargetMode="External"/><Relationship Id="rId69" Type="http://schemas.openxmlformats.org/officeDocument/2006/relationships/hyperlink" Target="mailto:ambassaden.buenos-aires@foreign.ministry.se" TargetMode="External"/><Relationship Id="rId77" Type="http://schemas.openxmlformats.org/officeDocument/2006/relationships/hyperlink" Target="mailto:ambassaden.sofia@foreign.ministry.se" TargetMode="External"/><Relationship Id="rId100" Type="http://schemas.openxmlformats.org/officeDocument/2006/relationships/hyperlink" Target="mailto:swedishoffice.pristina@sida.se" TargetMode="External"/><Relationship Id="rId105" Type="http://schemas.openxmlformats.org/officeDocument/2006/relationships/hyperlink" Target="mailto:ambassaden.rabat@foreign.ministry.se" TargetMode="External"/><Relationship Id="rId113" Type="http://schemas.openxmlformats.org/officeDocument/2006/relationships/hyperlink" Target="mailto:ambassaden.belgrad@foreign.ministry.se" TargetMode="External"/><Relationship Id="rId118" Type="http://schemas.openxmlformats.org/officeDocument/2006/relationships/hyperlink" Target="mailto:ambassaden.dar-es-salaam@foreign.ministry.se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ambassaden.zagreb@foreign.ministry.se" TargetMode="External"/><Relationship Id="rId51" Type="http://schemas.openxmlformats.org/officeDocument/2006/relationships/hyperlink" Target="mailto:ambassaden.london-visum@foreign.ministry.se" TargetMode="External"/><Relationship Id="rId72" Type="http://schemas.openxmlformats.org/officeDocument/2006/relationships/hyperlink" Target="mailto:ambassaden.bryssel@foreign.ministry.se" TargetMode="External"/><Relationship Id="rId80" Type="http://schemas.openxmlformats.org/officeDocument/2006/relationships/hyperlink" Target="mailto:ambassaden.bogota@foreign.ministry.se" TargetMode="External"/><Relationship Id="rId85" Type="http://schemas.openxmlformats.org/officeDocument/2006/relationships/hyperlink" Target="mailto:ambassaden.prag@foreign.ministry.se" TargetMode="External"/><Relationship Id="rId93" Type="http://schemas.openxmlformats.org/officeDocument/2006/relationships/hyperlink" Target="mailto:mission.sweden@bluewin.ch" TargetMode="External"/><Relationship Id="rId98" Type="http://schemas.openxmlformats.org/officeDocument/2006/relationships/hyperlink" Target="mailto:ambassaden.nairobi@foreign.ministry.se" TargetMode="External"/><Relationship Id="rId121" Type="http://schemas.openxmlformats.org/officeDocument/2006/relationships/hyperlink" Target="mailto:generalkonsulat.istanbul@foreign.ministry.s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onswed@cwpanama.net" TargetMode="External"/><Relationship Id="rId17" Type="http://schemas.openxmlformats.org/officeDocument/2006/relationships/hyperlink" Target="mailto:ambassaden.kiev@foreign.ministry.se" TargetMode="External"/><Relationship Id="rId25" Type="http://schemas.openxmlformats.org/officeDocument/2006/relationships/hyperlink" Target="mailto:sweden@un.int" TargetMode="External"/><Relationship Id="rId33" Type="http://schemas.openxmlformats.org/officeDocument/2006/relationships/hyperlink" Target="mailto:ambassaden.lissabon@foreign.ministry.se" TargetMode="External"/><Relationship Id="rId38" Type="http://schemas.openxmlformats.org/officeDocument/2006/relationships/hyperlink" Target="mailto:ambassaden.mexico@foreign.ministry.se" TargetMode="External"/><Relationship Id="rId46" Type="http://schemas.openxmlformats.org/officeDocument/2006/relationships/hyperlink" Target="mailto:ambassaden.jakarta@foreign.ministry.se" TargetMode="External"/><Relationship Id="rId59" Type="http://schemas.openxmlformats.org/officeDocument/2006/relationships/hyperlink" Target="mailto:generalkonsulat.shanghai-visum@foreign.ministry.se" TargetMode="External"/><Relationship Id="rId67" Type="http://schemas.openxmlformats.org/officeDocument/2006/relationships/hyperlink" Target="mailto:ambassaden.alger@foreign.ministry.se" TargetMode="External"/><Relationship Id="rId103" Type="http://schemas.openxmlformats.org/officeDocument/2006/relationships/hyperlink" Target="mailto:ambassaden.skopje@foreign.ministry.se" TargetMode="External"/><Relationship Id="rId108" Type="http://schemas.openxmlformats.org/officeDocument/2006/relationships/hyperlink" Target="mailto:ambassaden.abuja@foreign.ministry.se" TargetMode="External"/><Relationship Id="rId116" Type="http://schemas.openxmlformats.org/officeDocument/2006/relationships/hyperlink" Target="mailto:ambassaden.khartoum@foreign.ministry.se" TargetMode="External"/><Relationship Id="rId124" Type="http://schemas.openxmlformats.org/officeDocument/2006/relationships/hyperlink" Target="http://www.sveketmotminkarna.se" TargetMode="External"/><Relationship Id="rId20" Type="http://schemas.openxmlformats.org/officeDocument/2006/relationships/hyperlink" Target="mailto:ambassaden.washington-info@foreign.ministry.se" TargetMode="External"/><Relationship Id="rId41" Type="http://schemas.openxmlformats.org/officeDocument/2006/relationships/hyperlink" Target="mailto:sydkorea@swedishtrade.se" TargetMode="External"/><Relationship Id="rId54" Type="http://schemas.openxmlformats.org/officeDocument/2006/relationships/hyperlink" Target="mailto:dl.sweden@unesco-delegations.org" TargetMode="External"/><Relationship Id="rId62" Type="http://schemas.openxmlformats.org/officeDocument/2006/relationships/hyperlink" Target="mailto:sweden@iimetro.com.au" TargetMode="External"/><Relationship Id="rId70" Type="http://schemas.openxmlformats.org/officeDocument/2006/relationships/hyperlink" Target="mailto:ambassaden.wien@foreign.ministry.se" TargetMode="External"/><Relationship Id="rId75" Type="http://schemas.openxmlformats.org/officeDocument/2006/relationships/hyperlink" Target="mailto:sweden@iafrica.com" TargetMode="External"/><Relationship Id="rId83" Type="http://schemas.openxmlformats.org/officeDocument/2006/relationships/hyperlink" Target="mailto:ambassaden.nicosia@foreign.ministry.se" TargetMode="External"/><Relationship Id="rId88" Type="http://schemas.openxmlformats.org/officeDocument/2006/relationships/hyperlink" Target="mailto:ambassaden.addis-abeba@foreign.ministry.se" TargetMode="External"/><Relationship Id="rId91" Type="http://schemas.openxmlformats.org/officeDocument/2006/relationships/hyperlink" Target="mailto:ambassaden.guatemala@foreign.ministry.se" TargetMode="External"/><Relationship Id="rId96" Type="http://schemas.openxmlformats.org/officeDocument/2006/relationships/hyperlink" Target="mailto:ambassaden.teheran-visum@foreign.ministry.se" TargetMode="External"/><Relationship Id="rId111" Type="http://schemas.openxmlformats.org/officeDocument/2006/relationships/hyperlink" Target="mailto:ambassaden.riyadh@foreign.ministry.se" TargetMode="External"/><Relationship Id="rId1" Type="http://schemas.openxmlformats.org/officeDocument/2006/relationships/styles" Target="styles.xml"/><Relationship Id="rId6" Type="http://schemas.openxmlformats.org/officeDocument/2006/relationships/hyperlink" Target="mailto:ambassaden.kampala@foreign.ministry.se" TargetMode="External"/><Relationship Id="rId15" Type="http://schemas.openxmlformats.org/officeDocument/2006/relationships/hyperlink" Target="mailto:moscow.sweinfo@foreign.ministry.se" TargetMode="External"/><Relationship Id="rId23" Type="http://schemas.openxmlformats.org/officeDocument/2006/relationships/hyperlink" Target="mailto:ambassaden.harare@foreign.ministry.se" TargetMode="External"/><Relationship Id="rId28" Type="http://schemas.openxmlformats.org/officeDocument/2006/relationships/hyperlink" Target="mailto:ambassaden.madrid@foreign.ministry.se" TargetMode="External"/><Relationship Id="rId36" Type="http://schemas.openxmlformats.org/officeDocument/2006/relationships/hyperlink" Target="mailto:ambassaden.bangkok-visum@foreign.ministry.se" TargetMode="External"/><Relationship Id="rId49" Type="http://schemas.openxmlformats.org/officeDocument/2006/relationships/hyperlink" Target="mailto:generalkonsulat.hongkong@foreign.ministry.se" TargetMode="External"/><Relationship Id="rId57" Type="http://schemas.openxmlformats.org/officeDocument/2006/relationships/hyperlink" Target="mailto:ambassaden.kopenhamn@foreign.ministry.se" TargetMode="External"/><Relationship Id="rId106" Type="http://schemas.openxmlformats.org/officeDocument/2006/relationships/hyperlink" Target="mailto:ambassaden.maputo@foreign.ministry.se" TargetMode="External"/><Relationship Id="rId114" Type="http://schemas.openxmlformats.org/officeDocument/2006/relationships/hyperlink" Target="mailto:ambassaden.belgrad-visum@foreign.ministry.se" TargetMode="External"/><Relationship Id="rId119" Type="http://schemas.openxmlformats.org/officeDocument/2006/relationships/hyperlink" Target="mailto:ambassaden.ankara@foreign.ministry.se" TargetMode="External"/><Relationship Id="rId10" Type="http://schemas.openxmlformats.org/officeDocument/2006/relationships/hyperlink" Target="mailto:ambassaden.tallinn@foreign.ministry.se" TargetMode="External"/><Relationship Id="rId31" Type="http://schemas.openxmlformats.org/officeDocument/2006/relationships/hyperlink" Target="mailto:ambassaden.bukarest@foreign.ministry.se" TargetMode="External"/><Relationship Id="rId44" Type="http://schemas.openxmlformats.org/officeDocument/2006/relationships/hyperlink" Target="mailto:ambassaden.amman@foreign.ministry.se" TargetMode="External"/><Relationship Id="rId52" Type="http://schemas.openxmlformats.org/officeDocument/2006/relationships/hyperlink" Target="mailto:ambassaden.london-pass@foreign.ministry.se" TargetMode="External"/><Relationship Id="rId60" Type="http://schemas.openxmlformats.org/officeDocument/2006/relationships/hyperlink" Target="mailto:ambassaden.dhaka@foreign.ministry.se" TargetMode="External"/><Relationship Id="rId65" Type="http://schemas.openxmlformats.org/officeDocument/2006/relationships/hyperlink" Target="mailto:ambassaden.kabul@foreign.ministry.se" TargetMode="External"/><Relationship Id="rId73" Type="http://schemas.openxmlformats.org/officeDocument/2006/relationships/hyperlink" Target="mailto:ambassaden.sarajevo@foreign.ministry.se" TargetMode="External"/><Relationship Id="rId78" Type="http://schemas.openxmlformats.org/officeDocument/2006/relationships/hyperlink" Target="mailto:ambassaden.peking@foreign.ministry.se" TargetMode="External"/><Relationship Id="rId81" Type="http://schemas.openxmlformats.org/officeDocument/2006/relationships/hyperlink" Target="mailto:embsueca@cable.net.co" TargetMode="External"/><Relationship Id="rId86" Type="http://schemas.openxmlformats.org/officeDocument/2006/relationships/hyperlink" Target="mailto:info@swedalex.org" TargetMode="External"/><Relationship Id="rId94" Type="http://schemas.openxmlformats.org/officeDocument/2006/relationships/hyperlink" Target="mailto:ambassaden.bagdad@foreign.ministry.se" TargetMode="External"/><Relationship Id="rId99" Type="http://schemas.openxmlformats.org/officeDocument/2006/relationships/hyperlink" Target="mailto:ambassaden.tokyo@foreign.ministry.se" TargetMode="External"/><Relationship Id="rId101" Type="http://schemas.openxmlformats.org/officeDocument/2006/relationships/hyperlink" Target="mailto:ambassaden.pyongyang@foreign.ministry.se" TargetMode="External"/><Relationship Id="rId122" Type="http://schemas.openxmlformats.org/officeDocument/2006/relationships/hyperlink" Target="mailto:generalkonsulat.istanbul-visum@foreign.ministry.se" TargetMode="External"/><Relationship Id="rId4" Type="http://schemas.openxmlformats.org/officeDocument/2006/relationships/hyperlink" Target="http://www.caft.org.uk/Sweden/index.html" TargetMode="External"/><Relationship Id="rId9" Type="http://schemas.openxmlformats.org/officeDocument/2006/relationships/hyperlink" Target="mailto:ambassaden.lusaka@foreign.ministry.se" TargetMode="External"/><Relationship Id="rId13" Type="http://schemas.openxmlformats.org/officeDocument/2006/relationships/hyperlink" Target="mailto:erika.domann@rieder.net.py" TargetMode="External"/><Relationship Id="rId18" Type="http://schemas.openxmlformats.org/officeDocument/2006/relationships/hyperlink" Target="mailto:visa.kiev@foreign.ministry.se" TargetMode="External"/><Relationship Id="rId39" Type="http://schemas.openxmlformats.org/officeDocument/2006/relationships/hyperlink" Target="mailto:ambassaden.riga@foreign.ministry.se" TargetMode="External"/><Relationship Id="rId109" Type="http://schemas.openxmlformats.org/officeDocument/2006/relationships/hyperlink" Target="mailto:ambassaden.islamabad@foreign.ministry.se" TargetMode="External"/><Relationship Id="rId34" Type="http://schemas.openxmlformats.org/officeDocument/2006/relationships/hyperlink" Target="mailto:ambassaden.warszawa@foreign.ministry.se" TargetMode="External"/><Relationship Id="rId50" Type="http://schemas.openxmlformats.org/officeDocument/2006/relationships/hyperlink" Target="mailto:ambassaden.london@foreign.ministry.se" TargetMode="External"/><Relationship Id="rId55" Type="http://schemas.openxmlformats.org/officeDocument/2006/relationships/hyperlink" Target="mailto:info@amb-suede.fr" TargetMode="External"/><Relationship Id="rId76" Type="http://schemas.openxmlformats.org/officeDocument/2006/relationships/hyperlink" Target="mailto:ambassaden.brasilia@foreign.ministry.se" TargetMode="External"/><Relationship Id="rId97" Type="http://schemas.openxmlformats.org/officeDocument/2006/relationships/hyperlink" Target="mailto:ambassaden.rom@foreign.ministry.se" TargetMode="External"/><Relationship Id="rId104" Type="http://schemas.openxmlformats.org/officeDocument/2006/relationships/hyperlink" Target="mailto:ambassaden.kuala-lumpur@foreign.ministry.se" TargetMode="External"/><Relationship Id="rId120" Type="http://schemas.openxmlformats.org/officeDocument/2006/relationships/hyperlink" Target="mailto:ambassaden.ankara-visum@foreign.ministry.se" TargetMode="External"/><Relationship Id="rId125" Type="http://schemas.openxmlformats.org/officeDocument/2006/relationships/fontTable" Target="fontTable.xml"/><Relationship Id="rId7" Type="http://schemas.openxmlformats.org/officeDocument/2006/relationships/hyperlink" Target="mailto:ambassaden.hanoi@foreign.ministry.se" TargetMode="External"/><Relationship Id="rId71" Type="http://schemas.openxmlformats.org/officeDocument/2006/relationships/hyperlink" Target="mailto:ambassaden.minsk@foreign.ministry.se" TargetMode="External"/><Relationship Id="rId92" Type="http://schemas.openxmlformats.org/officeDocument/2006/relationships/hyperlink" Target="mailto:ambassaden.budapest@foreign.ministry.s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generalkonsulat.st-petersburg@foreign.ministry.se" TargetMode="External"/><Relationship Id="rId24" Type="http://schemas.openxmlformats.org/officeDocument/2006/relationships/hyperlink" Target="mailto:consuladogensuecia@cantv.net" TargetMode="External"/><Relationship Id="rId40" Type="http://schemas.openxmlformats.org/officeDocument/2006/relationships/hyperlink" Target="mailto:embassy@swedemb.or.kr" TargetMode="External"/><Relationship Id="rId45" Type="http://schemas.openxmlformats.org/officeDocument/2006/relationships/hyperlink" Target="mailto:nato-delegationen.bryssel@foreign.ministry.se" TargetMode="External"/><Relationship Id="rId66" Type="http://schemas.openxmlformats.org/officeDocument/2006/relationships/hyperlink" Target="mailto:swedishoffice.tirana@sida.se" TargetMode="External"/><Relationship Id="rId87" Type="http://schemas.openxmlformats.org/officeDocument/2006/relationships/hyperlink" Target="mailto:ambassaden.kairo@foreign.ministry.se" TargetMode="External"/><Relationship Id="rId110" Type="http://schemas.openxmlformats.org/officeDocument/2006/relationships/hyperlink" Target="mailto:ambassaden.islamabad-visum@foreign.ministry.se" TargetMode="External"/><Relationship Id="rId115" Type="http://schemas.openxmlformats.org/officeDocument/2006/relationships/hyperlink" Target="mailto:ambassaden.singapore@foreign.ministry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3067</Words>
  <Characters>17486</Characters>
  <Application>Microsoft Office Word</Application>
  <DocSecurity>0</DocSecurity>
  <Lines>145</Lines>
  <Paragraphs>41</Paragraphs>
  <ScaleCrop>false</ScaleCrop>
  <Company/>
  <LinksUpToDate>false</LinksUpToDate>
  <CharactersWithSpaces>20512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Ryle Close</dc:creator>
  <cp:lastModifiedBy>Ryle Close</cp:lastModifiedBy>
  <cp:revision>1</cp:revision>
  <dcterms:created xsi:type="dcterms:W3CDTF">2010-08-11T23:37:00Z</dcterms:created>
  <dcterms:modified xsi:type="dcterms:W3CDTF">2010-08-11T23:37:00Z</dcterms:modified>
</cp:coreProperties>
</file>